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AB" w:rsidRPr="004E59CE" w:rsidRDefault="003535A2" w:rsidP="004E59CE">
      <w:pPr>
        <w:jc w:val="both"/>
        <w:rPr>
          <w:rFonts w:ascii="Arial" w:hAnsi="Arial" w:cs="Arial"/>
          <w:sz w:val="24"/>
          <w:szCs w:val="24"/>
          <w:lang w:eastAsia="zh-TW" w:bidi="he-IL"/>
        </w:rPr>
      </w:pPr>
      <w:r w:rsidRPr="004E59CE">
        <w:rPr>
          <w:rFonts w:ascii="Arial" w:hAnsi="Arial" w:cs="Arial"/>
          <w:noProof/>
          <w:sz w:val="24"/>
          <w:szCs w:val="24"/>
          <w:lang w:eastAsia="fr-FR"/>
        </w:rPr>
        <w:drawing>
          <wp:inline distT="0" distB="0" distL="0" distR="0" wp14:anchorId="4DE5389F" wp14:editId="6DB9FD35">
            <wp:extent cx="3000375" cy="1409700"/>
            <wp:effectExtent l="0" t="0" r="9525" b="0"/>
            <wp:docPr id="1" name="Image 1" descr="image0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001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409700"/>
                    </a:xfrm>
                    <a:prstGeom prst="rect">
                      <a:avLst/>
                    </a:prstGeom>
                    <a:noFill/>
                    <a:ln>
                      <a:noFill/>
                    </a:ln>
                  </pic:spPr>
                </pic:pic>
              </a:graphicData>
            </a:graphic>
          </wp:inline>
        </w:drawing>
      </w:r>
      <w:r w:rsidRPr="004E59CE">
        <w:rPr>
          <w:rFonts w:ascii="Arial" w:hAnsi="Arial" w:cs="Arial"/>
          <w:sz w:val="24"/>
          <w:szCs w:val="24"/>
          <w:lang w:eastAsia="zh-TW" w:bidi="he-IL"/>
        </w:rPr>
        <w:tab/>
      </w:r>
      <w:r w:rsidRPr="004E59CE">
        <w:rPr>
          <w:rFonts w:ascii="Arial" w:hAnsi="Arial" w:cs="Arial"/>
          <w:sz w:val="24"/>
          <w:szCs w:val="24"/>
          <w:lang w:eastAsia="zh-TW" w:bidi="he-IL"/>
        </w:rPr>
        <w:tab/>
      </w:r>
      <w:r w:rsidRPr="004E59CE">
        <w:rPr>
          <w:rFonts w:ascii="Arial" w:hAnsi="Arial" w:cs="Arial"/>
          <w:sz w:val="24"/>
          <w:szCs w:val="24"/>
          <w:lang w:eastAsia="zh-TW" w:bidi="he-IL"/>
        </w:rPr>
        <w:tab/>
      </w:r>
      <w:r w:rsidRPr="004E59CE">
        <w:rPr>
          <w:rFonts w:ascii="Arial" w:hAnsi="Arial" w:cs="Arial"/>
          <w:sz w:val="24"/>
          <w:szCs w:val="24"/>
          <w:lang w:eastAsia="zh-TW" w:bidi="he-IL"/>
        </w:rPr>
        <w:tab/>
      </w:r>
    </w:p>
    <w:p w:rsidR="006720AB" w:rsidRPr="004E59CE" w:rsidRDefault="006720AB" w:rsidP="004E59CE">
      <w:pPr>
        <w:jc w:val="both"/>
        <w:rPr>
          <w:rFonts w:ascii="Arial" w:hAnsi="Arial" w:cs="Arial"/>
          <w:b/>
          <w:sz w:val="24"/>
          <w:szCs w:val="24"/>
          <w:highlight w:val="yellow"/>
          <w:lang w:eastAsia="zh-TW" w:bidi="he-IL"/>
        </w:rPr>
      </w:pPr>
    </w:p>
    <w:p w:rsidR="003535A2" w:rsidRPr="004E59CE" w:rsidRDefault="00387E4A" w:rsidP="004E59CE">
      <w:pPr>
        <w:jc w:val="both"/>
        <w:rPr>
          <w:rFonts w:ascii="Arial" w:hAnsi="Arial" w:cs="Arial"/>
          <w:b/>
          <w:sz w:val="24"/>
          <w:szCs w:val="24"/>
          <w:lang w:eastAsia="zh-TW" w:bidi="he-IL"/>
        </w:rPr>
      </w:pPr>
      <w:r w:rsidRPr="004E59CE">
        <w:rPr>
          <w:rFonts w:ascii="Arial" w:hAnsi="Arial" w:cs="Arial"/>
          <w:b/>
          <w:sz w:val="24"/>
          <w:szCs w:val="24"/>
          <w:highlight w:val="yellow"/>
          <w:lang w:eastAsia="zh-TW" w:bidi="he-IL"/>
        </w:rPr>
        <w:t>Identité</w:t>
      </w:r>
      <w:r w:rsidR="006720AB" w:rsidRPr="004E59CE">
        <w:rPr>
          <w:rFonts w:ascii="Arial" w:hAnsi="Arial" w:cs="Arial"/>
          <w:b/>
          <w:sz w:val="24"/>
          <w:szCs w:val="24"/>
          <w:highlight w:val="yellow"/>
          <w:lang w:eastAsia="zh-TW" w:bidi="he-IL"/>
        </w:rPr>
        <w:t xml:space="preserve"> de la </w:t>
      </w:r>
      <w:r w:rsidR="003535A2" w:rsidRPr="004E59CE">
        <w:rPr>
          <w:rFonts w:ascii="Arial" w:hAnsi="Arial" w:cs="Arial"/>
          <w:b/>
          <w:sz w:val="24"/>
          <w:szCs w:val="24"/>
          <w:highlight w:val="yellow"/>
          <w:lang w:eastAsia="zh-TW" w:bidi="he-IL"/>
        </w:rPr>
        <w:t>structure</w:t>
      </w:r>
    </w:p>
    <w:p w:rsidR="00387E4A" w:rsidRPr="004E59CE" w:rsidRDefault="00387E4A" w:rsidP="004E59CE">
      <w:pPr>
        <w:jc w:val="both"/>
        <w:rPr>
          <w:rFonts w:ascii="Arial" w:hAnsi="Arial" w:cs="Arial"/>
          <w:b/>
          <w:sz w:val="24"/>
          <w:szCs w:val="24"/>
          <w:lang w:eastAsia="zh-TW" w:bidi="he-IL"/>
        </w:rPr>
      </w:pPr>
      <w:r w:rsidRPr="004E59CE">
        <w:rPr>
          <w:rFonts w:ascii="Arial" w:hAnsi="Arial" w:cs="Arial"/>
          <w:b/>
          <w:sz w:val="24"/>
          <w:szCs w:val="24"/>
          <w:highlight w:val="yellow"/>
          <w:lang w:eastAsia="zh-TW" w:bidi="he-IL"/>
        </w:rPr>
        <w:t>Lieu et date</w:t>
      </w:r>
    </w:p>
    <w:p w:rsidR="006720AB" w:rsidRPr="004E59CE" w:rsidRDefault="006720AB" w:rsidP="004E59CE">
      <w:pPr>
        <w:jc w:val="both"/>
        <w:rPr>
          <w:rFonts w:ascii="Arial" w:hAnsi="Arial" w:cs="Arial"/>
          <w:b/>
          <w:sz w:val="24"/>
          <w:szCs w:val="24"/>
          <w:lang w:eastAsia="zh-TW" w:bidi="he-IL"/>
        </w:rPr>
      </w:pPr>
    </w:p>
    <w:p w:rsidR="003535A2" w:rsidRPr="004E59CE" w:rsidRDefault="003535A2" w:rsidP="004E59CE">
      <w:pPr>
        <w:jc w:val="both"/>
        <w:rPr>
          <w:rFonts w:ascii="Arial" w:hAnsi="Arial" w:cs="Arial"/>
          <w:b/>
          <w:sz w:val="24"/>
          <w:szCs w:val="24"/>
          <w:lang w:eastAsia="zh-TW" w:bidi="he-IL"/>
        </w:rPr>
      </w:pPr>
      <w:r w:rsidRPr="004E59CE">
        <w:rPr>
          <w:rFonts w:ascii="Arial" w:hAnsi="Arial" w:cs="Arial"/>
          <w:b/>
          <w:sz w:val="24"/>
          <w:szCs w:val="24"/>
          <w:lang w:eastAsia="zh-TW" w:bidi="he-IL"/>
        </w:rPr>
        <w:t xml:space="preserve">Objet : appel à candidature </w:t>
      </w:r>
      <w:r w:rsidR="003C5E31" w:rsidRPr="004E59CE">
        <w:rPr>
          <w:rFonts w:ascii="Arial" w:hAnsi="Arial" w:cs="Arial"/>
          <w:b/>
          <w:sz w:val="24"/>
          <w:szCs w:val="24"/>
          <w:lang w:eastAsia="zh-TW" w:bidi="he-IL"/>
        </w:rPr>
        <w:t xml:space="preserve">pour représenter le personnel </w:t>
      </w:r>
      <w:r w:rsidRPr="004E59CE">
        <w:rPr>
          <w:rFonts w:ascii="Arial" w:hAnsi="Arial" w:cs="Arial"/>
          <w:b/>
          <w:sz w:val="24"/>
          <w:szCs w:val="24"/>
          <w:lang w:eastAsia="zh-TW" w:bidi="he-IL"/>
        </w:rPr>
        <w:t xml:space="preserve">au </w:t>
      </w:r>
      <w:r w:rsidR="00526D83">
        <w:rPr>
          <w:rFonts w:ascii="Arial" w:hAnsi="Arial" w:cs="Arial"/>
          <w:b/>
          <w:sz w:val="24"/>
          <w:szCs w:val="24"/>
          <w:lang w:eastAsia="zh-TW" w:bidi="he-IL"/>
        </w:rPr>
        <w:t>c</w:t>
      </w:r>
      <w:r w:rsidRPr="004E59CE">
        <w:rPr>
          <w:rFonts w:ascii="Arial" w:hAnsi="Arial" w:cs="Arial"/>
          <w:b/>
          <w:sz w:val="24"/>
          <w:szCs w:val="24"/>
          <w:lang w:eastAsia="zh-TW" w:bidi="he-IL"/>
        </w:rPr>
        <w:t>onseil de la vie sociale</w:t>
      </w:r>
      <w:r w:rsidR="00526D83">
        <w:rPr>
          <w:rFonts w:ascii="Arial" w:hAnsi="Arial" w:cs="Arial"/>
          <w:b/>
          <w:sz w:val="24"/>
          <w:szCs w:val="24"/>
          <w:lang w:eastAsia="zh-TW" w:bidi="he-IL"/>
        </w:rPr>
        <w:t xml:space="preserve"> (CVS), mandat (préciser la date)</w:t>
      </w:r>
    </w:p>
    <w:p w:rsidR="003535A2" w:rsidRPr="004E59CE" w:rsidRDefault="003535A2" w:rsidP="004E59CE">
      <w:pPr>
        <w:jc w:val="both"/>
        <w:rPr>
          <w:rFonts w:ascii="Arial" w:hAnsi="Arial" w:cs="Arial"/>
          <w:sz w:val="24"/>
          <w:szCs w:val="24"/>
          <w:lang w:eastAsia="zh-TW" w:bidi="he-IL"/>
        </w:rPr>
      </w:pPr>
    </w:p>
    <w:p w:rsidR="003535A2" w:rsidRPr="004E59CE" w:rsidRDefault="003535A2" w:rsidP="004E59CE">
      <w:pPr>
        <w:jc w:val="both"/>
        <w:rPr>
          <w:rFonts w:ascii="Arial" w:hAnsi="Arial" w:cs="Arial"/>
          <w:sz w:val="24"/>
          <w:szCs w:val="24"/>
          <w:lang w:eastAsia="zh-TW" w:bidi="he-IL"/>
        </w:rPr>
      </w:pPr>
      <w:r w:rsidRPr="004E59CE">
        <w:rPr>
          <w:rFonts w:ascii="Arial" w:hAnsi="Arial" w:cs="Arial"/>
          <w:sz w:val="24"/>
          <w:szCs w:val="24"/>
          <w:lang w:eastAsia="zh-TW" w:bidi="he-IL"/>
        </w:rPr>
        <w:t>Madame, Mademoiselle, Monsieur,</w:t>
      </w:r>
    </w:p>
    <w:p w:rsidR="007A0C46" w:rsidRPr="004E59CE" w:rsidRDefault="007A0C46" w:rsidP="004E59CE">
      <w:pPr>
        <w:jc w:val="both"/>
        <w:rPr>
          <w:rFonts w:ascii="Arial" w:hAnsi="Arial" w:cs="Arial"/>
          <w:sz w:val="24"/>
          <w:szCs w:val="24"/>
        </w:rPr>
      </w:pPr>
      <w:r w:rsidRPr="004E59CE">
        <w:rPr>
          <w:rFonts w:ascii="Arial" w:hAnsi="Arial" w:cs="Arial"/>
          <w:sz w:val="24"/>
          <w:szCs w:val="24"/>
        </w:rPr>
        <w:t xml:space="preserve">Nous vous informons de </w:t>
      </w:r>
      <w:r w:rsidR="003C5E31" w:rsidRPr="004E59CE">
        <w:rPr>
          <w:rFonts w:ascii="Arial" w:hAnsi="Arial" w:cs="Arial"/>
          <w:sz w:val="24"/>
          <w:szCs w:val="24"/>
        </w:rPr>
        <w:t>la mise</w:t>
      </w:r>
      <w:r w:rsidRPr="004E59CE">
        <w:rPr>
          <w:rFonts w:ascii="Arial" w:hAnsi="Arial" w:cs="Arial"/>
          <w:sz w:val="24"/>
          <w:szCs w:val="24"/>
        </w:rPr>
        <w:t xml:space="preserve"> en place prochaine dans la structure dont </w:t>
      </w:r>
      <w:r w:rsidR="004E59CE">
        <w:rPr>
          <w:rFonts w:ascii="Arial" w:hAnsi="Arial" w:cs="Arial"/>
          <w:sz w:val="24"/>
          <w:szCs w:val="24"/>
        </w:rPr>
        <w:t xml:space="preserve">vous êtes </w:t>
      </w:r>
      <w:r w:rsidR="003C5E31" w:rsidRPr="004E59CE">
        <w:rPr>
          <w:rFonts w:ascii="Arial" w:hAnsi="Arial" w:cs="Arial"/>
          <w:sz w:val="24"/>
          <w:szCs w:val="24"/>
        </w:rPr>
        <w:t>salarié</w:t>
      </w:r>
      <w:r w:rsidRPr="004E59CE">
        <w:rPr>
          <w:rFonts w:ascii="Arial" w:hAnsi="Arial" w:cs="Arial"/>
          <w:sz w:val="24"/>
          <w:szCs w:val="24"/>
        </w:rPr>
        <w:t>, un Conseil de la vie sociale</w:t>
      </w:r>
      <w:r w:rsidR="00A12C80" w:rsidRPr="004E59CE">
        <w:rPr>
          <w:rFonts w:ascii="Arial" w:hAnsi="Arial" w:cs="Arial"/>
          <w:sz w:val="24"/>
          <w:szCs w:val="24"/>
        </w:rPr>
        <w:t xml:space="preserve"> (CVS)</w:t>
      </w:r>
      <w:r w:rsidRPr="004E59CE">
        <w:rPr>
          <w:rFonts w:ascii="Arial" w:hAnsi="Arial" w:cs="Arial"/>
          <w:sz w:val="24"/>
          <w:szCs w:val="24"/>
        </w:rPr>
        <w:t xml:space="preserve">, instance prévue par la loi </w:t>
      </w:r>
      <w:r w:rsidR="003C5E31" w:rsidRPr="004E59CE">
        <w:rPr>
          <w:rFonts w:ascii="Arial" w:hAnsi="Arial" w:cs="Arial"/>
          <w:sz w:val="24"/>
          <w:szCs w:val="24"/>
        </w:rPr>
        <w:t xml:space="preserve">du 2 janvier 2002 </w:t>
      </w:r>
      <w:r w:rsidRPr="004E59CE">
        <w:rPr>
          <w:rFonts w:ascii="Arial" w:hAnsi="Arial" w:cs="Arial"/>
          <w:sz w:val="24"/>
          <w:szCs w:val="24"/>
        </w:rPr>
        <w:t xml:space="preserve">pour permettre </w:t>
      </w:r>
      <w:r w:rsidR="0014559B" w:rsidRPr="004E59CE">
        <w:rPr>
          <w:rFonts w:ascii="Arial" w:hAnsi="Arial" w:cs="Arial"/>
          <w:sz w:val="24"/>
          <w:szCs w:val="24"/>
        </w:rPr>
        <w:t xml:space="preserve">aux personnes </w:t>
      </w:r>
      <w:r w:rsidR="003C5E31" w:rsidRPr="004E59CE">
        <w:rPr>
          <w:rFonts w:ascii="Arial" w:hAnsi="Arial" w:cs="Arial"/>
          <w:sz w:val="24"/>
          <w:szCs w:val="24"/>
        </w:rPr>
        <w:t xml:space="preserve">accompagnées </w:t>
      </w:r>
      <w:r w:rsidRPr="004E59CE">
        <w:rPr>
          <w:rFonts w:ascii="Arial" w:hAnsi="Arial" w:cs="Arial"/>
          <w:sz w:val="24"/>
          <w:szCs w:val="24"/>
        </w:rPr>
        <w:t>d’exprimer le</w:t>
      </w:r>
      <w:r w:rsidR="0014559B" w:rsidRPr="004E59CE">
        <w:rPr>
          <w:rFonts w:ascii="Arial" w:hAnsi="Arial" w:cs="Arial"/>
          <w:sz w:val="24"/>
          <w:szCs w:val="24"/>
        </w:rPr>
        <w:t>urs attentes</w:t>
      </w:r>
      <w:r w:rsidRPr="004E59CE">
        <w:rPr>
          <w:rFonts w:ascii="Arial" w:hAnsi="Arial" w:cs="Arial"/>
          <w:sz w:val="24"/>
          <w:szCs w:val="24"/>
        </w:rPr>
        <w:t xml:space="preserve"> </w:t>
      </w:r>
      <w:r w:rsidR="0014559B" w:rsidRPr="004E59CE">
        <w:rPr>
          <w:rFonts w:ascii="Arial" w:hAnsi="Arial" w:cs="Arial"/>
          <w:sz w:val="24"/>
          <w:szCs w:val="24"/>
        </w:rPr>
        <w:t>sur le</w:t>
      </w:r>
      <w:r w:rsidRPr="004E59CE">
        <w:rPr>
          <w:rFonts w:ascii="Arial" w:hAnsi="Arial" w:cs="Arial"/>
          <w:sz w:val="24"/>
          <w:szCs w:val="24"/>
        </w:rPr>
        <w:t xml:space="preserve"> fonctionnement </w:t>
      </w:r>
      <w:r w:rsidR="0014559B" w:rsidRPr="004E59CE">
        <w:rPr>
          <w:rFonts w:ascii="Arial" w:hAnsi="Arial" w:cs="Arial"/>
          <w:sz w:val="24"/>
          <w:szCs w:val="24"/>
        </w:rPr>
        <w:t xml:space="preserve">du service </w:t>
      </w:r>
      <w:r w:rsidRPr="004E59CE">
        <w:rPr>
          <w:rFonts w:ascii="Arial" w:hAnsi="Arial" w:cs="Arial"/>
          <w:sz w:val="24"/>
          <w:szCs w:val="24"/>
        </w:rPr>
        <w:t>et de faire des propositions utiles à son amélioration.</w:t>
      </w:r>
    </w:p>
    <w:p w:rsidR="003C5E31" w:rsidRPr="004E59CE" w:rsidRDefault="00A12C80" w:rsidP="004E59CE">
      <w:pPr>
        <w:jc w:val="both"/>
        <w:rPr>
          <w:rFonts w:ascii="Arial" w:hAnsi="Arial" w:cs="Arial"/>
          <w:sz w:val="24"/>
          <w:szCs w:val="24"/>
        </w:rPr>
      </w:pPr>
      <w:r w:rsidRPr="004E59CE">
        <w:rPr>
          <w:rFonts w:ascii="Arial" w:hAnsi="Arial" w:cs="Arial"/>
          <w:sz w:val="24"/>
          <w:szCs w:val="24"/>
        </w:rPr>
        <w:t xml:space="preserve">Le CVS est particulièrement important pour l’APF qui </w:t>
      </w:r>
      <w:r w:rsidR="004E59CE">
        <w:rPr>
          <w:rFonts w:ascii="Arial" w:hAnsi="Arial" w:cs="Arial"/>
          <w:sz w:val="24"/>
          <w:szCs w:val="24"/>
        </w:rPr>
        <w:t>a étendu à l’ensemble de ses services l’obligation de leur mise en place</w:t>
      </w:r>
      <w:r w:rsidRPr="004E59CE">
        <w:rPr>
          <w:rFonts w:ascii="Arial" w:hAnsi="Arial" w:cs="Arial"/>
          <w:sz w:val="24"/>
          <w:szCs w:val="24"/>
        </w:rPr>
        <w:t>.</w:t>
      </w:r>
      <w:r w:rsidR="003C5E31" w:rsidRPr="004E59CE">
        <w:rPr>
          <w:rFonts w:ascii="Arial" w:hAnsi="Arial" w:cs="Arial"/>
          <w:sz w:val="24"/>
          <w:szCs w:val="24"/>
        </w:rPr>
        <w:t xml:space="preserve"> </w:t>
      </w:r>
      <w:r w:rsidR="00526D83">
        <w:rPr>
          <w:rFonts w:ascii="Arial" w:hAnsi="Arial" w:cs="Arial"/>
          <w:sz w:val="24"/>
          <w:szCs w:val="24"/>
        </w:rPr>
        <w:t>Celui-ci</w:t>
      </w:r>
      <w:r w:rsidR="004E59CE">
        <w:rPr>
          <w:rFonts w:ascii="Arial" w:hAnsi="Arial" w:cs="Arial"/>
          <w:sz w:val="24"/>
          <w:szCs w:val="24"/>
        </w:rPr>
        <w:t xml:space="preserve"> </w:t>
      </w:r>
      <w:r w:rsidR="004E59CE" w:rsidRPr="004E59CE">
        <w:rPr>
          <w:rFonts w:ascii="Arial" w:hAnsi="Arial" w:cs="Arial"/>
          <w:sz w:val="24"/>
          <w:szCs w:val="24"/>
        </w:rPr>
        <w:t>a pour objet l’amélioration de fonctionnement de la structure (nature, organisation, périmètre des interventions, qualité, besoins non couverts, etc…) l’expression et la prise en compte des intérêts collectifs des usagers.</w:t>
      </w:r>
      <w:r w:rsidR="004E59CE" w:rsidRPr="004E59CE">
        <w:t xml:space="preserve"> </w:t>
      </w:r>
      <w:r w:rsidR="00526D83">
        <w:rPr>
          <w:rFonts w:ascii="Arial" w:hAnsi="Arial" w:cs="Arial"/>
          <w:sz w:val="24"/>
          <w:szCs w:val="24"/>
        </w:rPr>
        <w:t>Il</w:t>
      </w:r>
      <w:r w:rsidR="00C7126E">
        <w:rPr>
          <w:rFonts w:ascii="Arial" w:hAnsi="Arial" w:cs="Arial"/>
          <w:sz w:val="24"/>
          <w:szCs w:val="24"/>
        </w:rPr>
        <w:t xml:space="preserve"> se réunit 3 fois par an, l</w:t>
      </w:r>
      <w:r w:rsidR="004E59CE">
        <w:rPr>
          <w:rFonts w:ascii="Arial" w:hAnsi="Arial" w:cs="Arial"/>
          <w:sz w:val="24"/>
          <w:szCs w:val="24"/>
        </w:rPr>
        <w:t>a durée du mandat est de 3 ans</w:t>
      </w:r>
      <w:r w:rsidR="004E59CE" w:rsidRPr="004E59CE">
        <w:rPr>
          <w:rFonts w:ascii="Arial" w:hAnsi="Arial" w:cs="Arial"/>
          <w:sz w:val="24"/>
          <w:szCs w:val="24"/>
        </w:rPr>
        <w:t>.</w:t>
      </w:r>
    </w:p>
    <w:p w:rsidR="004E59CE" w:rsidRDefault="004E59CE" w:rsidP="004E59CE">
      <w:pPr>
        <w:jc w:val="both"/>
      </w:pPr>
      <w:r>
        <w:rPr>
          <w:rFonts w:ascii="Arial" w:hAnsi="Arial" w:cs="Arial"/>
          <w:sz w:val="24"/>
          <w:szCs w:val="24"/>
        </w:rPr>
        <w:t>Le CVS</w:t>
      </w:r>
      <w:r w:rsidR="003C5E31" w:rsidRPr="004E59CE">
        <w:rPr>
          <w:rFonts w:ascii="Arial" w:hAnsi="Arial" w:cs="Arial"/>
          <w:sz w:val="24"/>
          <w:szCs w:val="24"/>
        </w:rPr>
        <w:t xml:space="preserve"> est majoritairement composé de représentants</w:t>
      </w:r>
      <w:r w:rsidR="007A0C46" w:rsidRPr="004E59CE">
        <w:rPr>
          <w:rFonts w:ascii="Arial" w:hAnsi="Arial" w:cs="Arial"/>
          <w:sz w:val="24"/>
          <w:szCs w:val="24"/>
        </w:rPr>
        <w:t xml:space="preserve"> d’usagers et</w:t>
      </w:r>
      <w:r w:rsidR="003C5E31" w:rsidRPr="004E59CE">
        <w:rPr>
          <w:rFonts w:ascii="Arial" w:hAnsi="Arial" w:cs="Arial"/>
          <w:sz w:val="24"/>
          <w:szCs w:val="24"/>
        </w:rPr>
        <w:t xml:space="preserve"> dans certains cas de représentants de</w:t>
      </w:r>
      <w:r w:rsidR="007A0C46" w:rsidRPr="004E59CE">
        <w:rPr>
          <w:rFonts w:ascii="Arial" w:hAnsi="Arial" w:cs="Arial"/>
          <w:sz w:val="24"/>
          <w:szCs w:val="24"/>
        </w:rPr>
        <w:t xml:space="preserve"> familles/représentants légaux</w:t>
      </w:r>
      <w:r w:rsidR="003C5E31" w:rsidRPr="004E59CE">
        <w:rPr>
          <w:rFonts w:ascii="Arial" w:hAnsi="Arial" w:cs="Arial"/>
          <w:sz w:val="24"/>
          <w:szCs w:val="24"/>
        </w:rPr>
        <w:t xml:space="preserve">. Il </w:t>
      </w:r>
      <w:r w:rsidR="00526D83">
        <w:rPr>
          <w:rFonts w:ascii="Arial" w:hAnsi="Arial" w:cs="Arial"/>
          <w:sz w:val="24"/>
          <w:szCs w:val="24"/>
        </w:rPr>
        <w:t xml:space="preserve">doit </w:t>
      </w:r>
      <w:r w:rsidR="003C5E31" w:rsidRPr="004E59CE">
        <w:rPr>
          <w:rFonts w:ascii="Arial" w:hAnsi="Arial" w:cs="Arial"/>
          <w:sz w:val="24"/>
          <w:szCs w:val="24"/>
        </w:rPr>
        <w:t>compte</w:t>
      </w:r>
      <w:r w:rsidR="00526D83">
        <w:rPr>
          <w:rFonts w:ascii="Arial" w:hAnsi="Arial" w:cs="Arial"/>
          <w:sz w:val="24"/>
          <w:szCs w:val="24"/>
        </w:rPr>
        <w:t>r</w:t>
      </w:r>
      <w:r w:rsidR="003C5E31" w:rsidRPr="004E59CE">
        <w:rPr>
          <w:rFonts w:ascii="Arial" w:hAnsi="Arial" w:cs="Arial"/>
          <w:sz w:val="24"/>
          <w:szCs w:val="24"/>
        </w:rPr>
        <w:t xml:space="preserve"> également parmi ses membres, outre un représentant de l’APF, un représentant du personnel.</w:t>
      </w:r>
      <w:r w:rsidRPr="004E59CE">
        <w:t xml:space="preserve"> </w:t>
      </w:r>
    </w:p>
    <w:p w:rsidR="00A12C80" w:rsidRPr="004E59CE" w:rsidRDefault="004E59CE" w:rsidP="004E59CE">
      <w:pPr>
        <w:jc w:val="both"/>
        <w:rPr>
          <w:rFonts w:ascii="Arial" w:hAnsi="Arial" w:cs="Arial"/>
          <w:sz w:val="24"/>
          <w:szCs w:val="24"/>
        </w:rPr>
      </w:pPr>
      <w:r w:rsidRPr="004E59CE">
        <w:rPr>
          <w:rFonts w:ascii="Arial" w:hAnsi="Arial" w:cs="Arial"/>
          <w:sz w:val="24"/>
          <w:szCs w:val="24"/>
        </w:rPr>
        <w:t>Le mandat en CVS diffère d</w:t>
      </w:r>
      <w:r w:rsidR="00526D83">
        <w:rPr>
          <w:rFonts w:ascii="Arial" w:hAnsi="Arial" w:cs="Arial"/>
          <w:sz w:val="24"/>
          <w:szCs w:val="24"/>
        </w:rPr>
        <w:t>es mandats</w:t>
      </w:r>
      <w:r w:rsidRPr="004E59CE">
        <w:rPr>
          <w:rFonts w:ascii="Arial" w:hAnsi="Arial" w:cs="Arial"/>
          <w:sz w:val="24"/>
          <w:szCs w:val="24"/>
        </w:rPr>
        <w:t xml:space="preserve"> prévus au titre de la représentation collective des salariés</w:t>
      </w:r>
      <w:r w:rsidR="00526D83">
        <w:rPr>
          <w:rFonts w:ascii="Arial" w:hAnsi="Arial" w:cs="Arial"/>
          <w:sz w:val="24"/>
          <w:szCs w:val="24"/>
        </w:rPr>
        <w:t>. Il est lié aux enjeux de cette instance et codifié dans le code de l’action sociale et des familles</w:t>
      </w:r>
      <w:r w:rsidRPr="004E59CE">
        <w:rPr>
          <w:rFonts w:ascii="Arial" w:hAnsi="Arial" w:cs="Arial"/>
          <w:sz w:val="24"/>
          <w:szCs w:val="24"/>
        </w:rPr>
        <w:t xml:space="preserve">. </w:t>
      </w:r>
      <w:r w:rsidR="00526D83">
        <w:rPr>
          <w:rFonts w:ascii="Arial" w:hAnsi="Arial" w:cs="Arial"/>
          <w:sz w:val="24"/>
          <w:szCs w:val="24"/>
        </w:rPr>
        <w:t>L</w:t>
      </w:r>
      <w:r w:rsidRPr="004E59CE">
        <w:rPr>
          <w:rFonts w:ascii="Arial" w:hAnsi="Arial" w:cs="Arial"/>
          <w:sz w:val="24"/>
          <w:szCs w:val="24"/>
        </w:rPr>
        <w:t>'enjeu pour le représentant du personnel est de prendre la mesure des échanges, des attentes, des points de débats, de pouvoir réagir de sa place, d'enrichir s'il y a lieu les échanges par ce qu'il a pu observer selon les sujets abordés, puis d'en restituer la teneur globale aux autres professionnels (dans le respect des règles élémentaires de confidentialité, sans nommer les personnes) pour faire vivre, en lien avec l’institution une dynamique participative collective et partagée.</w:t>
      </w:r>
    </w:p>
    <w:p w:rsidR="003C5E31" w:rsidRPr="004E59CE" w:rsidRDefault="004E59CE" w:rsidP="00526D83">
      <w:pPr>
        <w:jc w:val="both"/>
        <w:rPr>
          <w:rFonts w:ascii="Arial" w:hAnsi="Arial" w:cs="Arial"/>
          <w:sz w:val="24"/>
          <w:szCs w:val="24"/>
        </w:rPr>
      </w:pPr>
      <w:r w:rsidRPr="004E59CE">
        <w:rPr>
          <w:rFonts w:ascii="Arial" w:hAnsi="Arial" w:cs="Arial"/>
          <w:sz w:val="24"/>
          <w:szCs w:val="24"/>
        </w:rPr>
        <w:lastRenderedPageBreak/>
        <w:t>Concernant le</w:t>
      </w:r>
      <w:r w:rsidR="00287DF0">
        <w:rPr>
          <w:rFonts w:ascii="Arial" w:hAnsi="Arial" w:cs="Arial"/>
          <w:sz w:val="24"/>
          <w:szCs w:val="24"/>
        </w:rPr>
        <w:t>s modalités d’élection du</w:t>
      </w:r>
      <w:r w:rsidRPr="004E59CE">
        <w:rPr>
          <w:rFonts w:ascii="Arial" w:hAnsi="Arial" w:cs="Arial"/>
          <w:sz w:val="24"/>
          <w:szCs w:val="24"/>
        </w:rPr>
        <w:t xml:space="preserve"> représentant du personnel, </w:t>
      </w:r>
      <w:r w:rsidR="00526D83">
        <w:rPr>
          <w:rFonts w:ascii="Arial" w:hAnsi="Arial" w:cs="Arial"/>
          <w:sz w:val="24"/>
          <w:szCs w:val="24"/>
        </w:rPr>
        <w:t xml:space="preserve">il convient de </w:t>
      </w:r>
      <w:r w:rsidR="003C5E31" w:rsidRPr="004E59CE">
        <w:rPr>
          <w:rFonts w:ascii="Arial" w:hAnsi="Arial" w:cs="Arial"/>
          <w:sz w:val="24"/>
          <w:szCs w:val="24"/>
        </w:rPr>
        <w:t>distinguer le collège des électeurs</w:t>
      </w:r>
      <w:r w:rsidR="00526D83">
        <w:rPr>
          <w:rFonts w:ascii="Arial" w:hAnsi="Arial" w:cs="Arial"/>
          <w:sz w:val="24"/>
          <w:szCs w:val="24"/>
        </w:rPr>
        <w:t>,</w:t>
      </w:r>
      <w:r w:rsidR="003C5E31" w:rsidRPr="004E59CE">
        <w:rPr>
          <w:rFonts w:ascii="Arial" w:hAnsi="Arial" w:cs="Arial"/>
          <w:sz w:val="24"/>
          <w:szCs w:val="24"/>
        </w:rPr>
        <w:t xml:space="preserve"> composé de représentants du personnel de la structure lorsqu’il y en a </w:t>
      </w:r>
      <w:r w:rsidR="00287DF0">
        <w:rPr>
          <w:rFonts w:ascii="Arial" w:hAnsi="Arial" w:cs="Arial"/>
          <w:sz w:val="24"/>
          <w:szCs w:val="24"/>
        </w:rPr>
        <w:t>(</w:t>
      </w:r>
      <w:r w:rsidR="003C5E31" w:rsidRPr="004E59CE">
        <w:rPr>
          <w:rFonts w:ascii="Arial" w:hAnsi="Arial" w:cs="Arial"/>
          <w:sz w:val="24"/>
          <w:szCs w:val="24"/>
        </w:rPr>
        <w:t>les membres du comité d'entreprise ou, à défaut, par les délégués du personnel de celui des personne</w:t>
      </w:r>
      <w:r w:rsidR="00287DF0">
        <w:rPr>
          <w:rFonts w:ascii="Arial" w:hAnsi="Arial" w:cs="Arial"/>
          <w:sz w:val="24"/>
          <w:szCs w:val="24"/>
        </w:rPr>
        <w:t>s éligibles</w:t>
      </w:r>
      <w:r w:rsidR="003C5E31" w:rsidRPr="004E59CE">
        <w:rPr>
          <w:rFonts w:ascii="Arial" w:hAnsi="Arial" w:cs="Arial"/>
          <w:sz w:val="24"/>
          <w:szCs w:val="24"/>
        </w:rPr>
        <w:t>)</w:t>
      </w:r>
      <w:r w:rsidR="00526D83">
        <w:rPr>
          <w:rFonts w:ascii="Arial" w:hAnsi="Arial" w:cs="Arial"/>
          <w:sz w:val="24"/>
          <w:szCs w:val="24"/>
        </w:rPr>
        <w:t>,</w:t>
      </w:r>
      <w:r w:rsidR="003C5E31" w:rsidRPr="004E59CE">
        <w:rPr>
          <w:rFonts w:ascii="Arial" w:hAnsi="Arial" w:cs="Arial"/>
          <w:sz w:val="24"/>
          <w:szCs w:val="24"/>
        </w:rPr>
        <w:t xml:space="preserve"> de celui des personnes pouvant faire acte de candidature</w:t>
      </w:r>
      <w:r w:rsidR="00526D83">
        <w:rPr>
          <w:rFonts w:ascii="Arial" w:hAnsi="Arial" w:cs="Arial"/>
          <w:sz w:val="24"/>
          <w:szCs w:val="24"/>
        </w:rPr>
        <w:t xml:space="preserve"> (CASF D 311-12). T</w:t>
      </w:r>
      <w:r w:rsidR="00287DF0">
        <w:rPr>
          <w:rFonts w:ascii="Arial" w:hAnsi="Arial" w:cs="Arial"/>
          <w:sz w:val="24"/>
          <w:szCs w:val="24"/>
        </w:rPr>
        <w:t xml:space="preserve">out salarié </w:t>
      </w:r>
      <w:r w:rsidR="00EB34A0">
        <w:rPr>
          <w:rFonts w:ascii="Arial" w:hAnsi="Arial" w:cs="Arial"/>
          <w:sz w:val="24"/>
          <w:szCs w:val="24"/>
        </w:rPr>
        <w:t>de la structure</w:t>
      </w:r>
      <w:r w:rsidR="00287DF0">
        <w:rPr>
          <w:rFonts w:ascii="Arial" w:hAnsi="Arial" w:cs="Arial"/>
          <w:sz w:val="24"/>
          <w:szCs w:val="24"/>
        </w:rPr>
        <w:t xml:space="preserve"> peut </w:t>
      </w:r>
      <w:r w:rsidR="00526D83">
        <w:rPr>
          <w:rFonts w:ascii="Arial" w:hAnsi="Arial" w:cs="Arial"/>
          <w:sz w:val="24"/>
          <w:szCs w:val="24"/>
        </w:rPr>
        <w:t xml:space="preserve">ainsi </w:t>
      </w:r>
      <w:r w:rsidR="00EC6635">
        <w:rPr>
          <w:rFonts w:ascii="Arial" w:hAnsi="Arial" w:cs="Arial"/>
          <w:sz w:val="24"/>
          <w:szCs w:val="24"/>
        </w:rPr>
        <w:t>présenter sa candidature au CVS</w:t>
      </w:r>
      <w:r w:rsidR="00EB34A0">
        <w:rPr>
          <w:rFonts w:ascii="Arial" w:hAnsi="Arial" w:cs="Arial"/>
          <w:sz w:val="24"/>
          <w:szCs w:val="24"/>
        </w:rPr>
        <w:t>, tandis que le</w:t>
      </w:r>
      <w:r w:rsidR="00526D83">
        <w:rPr>
          <w:rFonts w:ascii="Arial" w:hAnsi="Arial" w:cs="Arial"/>
          <w:sz w:val="24"/>
          <w:szCs w:val="24"/>
        </w:rPr>
        <w:t xml:space="preserve"> c</w:t>
      </w:r>
      <w:r w:rsidR="003C5E31" w:rsidRPr="004E59CE">
        <w:rPr>
          <w:rFonts w:ascii="Arial" w:hAnsi="Arial" w:cs="Arial"/>
          <w:sz w:val="24"/>
          <w:szCs w:val="24"/>
        </w:rPr>
        <w:t xml:space="preserve">omité d’établissement </w:t>
      </w:r>
      <w:r w:rsidR="00635755">
        <w:rPr>
          <w:rFonts w:ascii="Arial" w:hAnsi="Arial" w:cs="Arial"/>
          <w:sz w:val="24"/>
          <w:szCs w:val="24"/>
        </w:rPr>
        <w:t>qui peut être</w:t>
      </w:r>
      <w:r w:rsidR="00526D83">
        <w:rPr>
          <w:rFonts w:ascii="Arial" w:hAnsi="Arial" w:cs="Arial"/>
          <w:sz w:val="24"/>
          <w:szCs w:val="24"/>
        </w:rPr>
        <w:t xml:space="preserve"> à l’APF</w:t>
      </w:r>
      <w:r w:rsidR="00635755">
        <w:rPr>
          <w:rFonts w:ascii="Arial" w:hAnsi="Arial" w:cs="Arial"/>
          <w:sz w:val="24"/>
          <w:szCs w:val="24"/>
        </w:rPr>
        <w:t xml:space="preserve"> </w:t>
      </w:r>
      <w:r w:rsidR="003C5E31" w:rsidRPr="004E59CE">
        <w:rPr>
          <w:rFonts w:ascii="Arial" w:hAnsi="Arial" w:cs="Arial"/>
          <w:sz w:val="24"/>
          <w:szCs w:val="24"/>
        </w:rPr>
        <w:t>inter structure</w:t>
      </w:r>
      <w:r w:rsidR="00635755">
        <w:rPr>
          <w:rFonts w:ascii="Arial" w:hAnsi="Arial" w:cs="Arial"/>
          <w:sz w:val="24"/>
          <w:szCs w:val="24"/>
        </w:rPr>
        <w:t>s</w:t>
      </w:r>
      <w:r w:rsidR="00526D83">
        <w:rPr>
          <w:rFonts w:ascii="Arial" w:hAnsi="Arial" w:cs="Arial"/>
          <w:sz w:val="24"/>
          <w:szCs w:val="24"/>
        </w:rPr>
        <w:t xml:space="preserve"> procède</w:t>
      </w:r>
      <w:r w:rsidR="00287DF0">
        <w:rPr>
          <w:rFonts w:ascii="Arial" w:hAnsi="Arial" w:cs="Arial"/>
          <w:sz w:val="24"/>
          <w:szCs w:val="24"/>
        </w:rPr>
        <w:t xml:space="preserve"> au vote</w:t>
      </w:r>
      <w:r w:rsidR="003C5E31" w:rsidRPr="004E59CE">
        <w:rPr>
          <w:rFonts w:ascii="Arial" w:hAnsi="Arial" w:cs="Arial"/>
          <w:sz w:val="24"/>
          <w:szCs w:val="24"/>
        </w:rPr>
        <w:t xml:space="preserve"> scrut</w:t>
      </w:r>
      <w:r w:rsidR="00EC6635">
        <w:rPr>
          <w:rFonts w:ascii="Arial" w:hAnsi="Arial" w:cs="Arial"/>
          <w:sz w:val="24"/>
          <w:szCs w:val="24"/>
        </w:rPr>
        <w:t>in secret majoritaire à un tour</w:t>
      </w:r>
      <w:r w:rsidR="00526D83">
        <w:rPr>
          <w:rFonts w:ascii="Arial" w:hAnsi="Arial" w:cs="Arial"/>
          <w:sz w:val="24"/>
          <w:szCs w:val="24"/>
        </w:rPr>
        <w:t>. Il peut y avoir un titulaire et un suppléant</w:t>
      </w:r>
      <w:r w:rsidR="00046259">
        <w:rPr>
          <w:rFonts w:ascii="Arial" w:hAnsi="Arial" w:cs="Arial"/>
          <w:sz w:val="24"/>
          <w:szCs w:val="24"/>
        </w:rPr>
        <w:t>.</w:t>
      </w:r>
    </w:p>
    <w:p w:rsidR="00F025D7" w:rsidRPr="004E59CE" w:rsidRDefault="0014559B" w:rsidP="004E59CE">
      <w:pPr>
        <w:jc w:val="both"/>
        <w:rPr>
          <w:rFonts w:ascii="Arial" w:hAnsi="Arial" w:cs="Arial"/>
          <w:sz w:val="24"/>
          <w:szCs w:val="24"/>
        </w:rPr>
      </w:pPr>
      <w:bookmarkStart w:id="0" w:name="_GoBack"/>
      <w:r w:rsidRPr="004E59CE">
        <w:rPr>
          <w:rFonts w:ascii="Arial" w:hAnsi="Arial" w:cs="Arial"/>
          <w:sz w:val="24"/>
          <w:szCs w:val="24"/>
        </w:rPr>
        <w:t>Si ce mandat vous intéresse</w:t>
      </w:r>
      <w:r w:rsidR="00F025D7" w:rsidRPr="004E59CE">
        <w:rPr>
          <w:rFonts w:ascii="Arial" w:hAnsi="Arial" w:cs="Arial"/>
          <w:sz w:val="24"/>
          <w:szCs w:val="24"/>
        </w:rPr>
        <w:t xml:space="preserve"> </w:t>
      </w:r>
      <w:r w:rsidR="00A12C80" w:rsidRPr="004E59CE">
        <w:rPr>
          <w:rFonts w:ascii="Arial" w:hAnsi="Arial" w:cs="Arial"/>
          <w:sz w:val="24"/>
          <w:szCs w:val="24"/>
        </w:rPr>
        <w:t xml:space="preserve">merci de nous adresser </w:t>
      </w:r>
      <w:r w:rsidR="00AA4205">
        <w:rPr>
          <w:rFonts w:ascii="Arial" w:hAnsi="Arial" w:cs="Arial"/>
          <w:sz w:val="24"/>
          <w:szCs w:val="24"/>
        </w:rPr>
        <w:t>par courrier une lettre de candidature indiquant succinctement les raisons qui motive votre choix</w:t>
      </w:r>
      <w:r w:rsidR="00EC6635">
        <w:rPr>
          <w:rFonts w:ascii="Arial" w:hAnsi="Arial" w:cs="Arial"/>
          <w:sz w:val="24"/>
          <w:szCs w:val="24"/>
        </w:rPr>
        <w:t>,</w:t>
      </w:r>
      <w:r w:rsidR="00AA4205">
        <w:rPr>
          <w:rFonts w:ascii="Arial" w:hAnsi="Arial" w:cs="Arial"/>
          <w:sz w:val="24"/>
          <w:szCs w:val="24"/>
        </w:rPr>
        <w:t xml:space="preserve"> </w:t>
      </w:r>
      <w:r w:rsidR="00F025D7" w:rsidRPr="004E59CE">
        <w:rPr>
          <w:rFonts w:ascii="Arial" w:hAnsi="Arial" w:cs="Arial"/>
          <w:sz w:val="24"/>
          <w:szCs w:val="24"/>
        </w:rPr>
        <w:t>soit par courrier électronique, soit par lettre manuscrite</w:t>
      </w:r>
      <w:r w:rsidR="00A12C80" w:rsidRPr="004E59CE">
        <w:rPr>
          <w:rFonts w:ascii="Arial" w:hAnsi="Arial" w:cs="Arial"/>
          <w:sz w:val="24"/>
          <w:szCs w:val="24"/>
        </w:rPr>
        <w:t xml:space="preserve"> avant </w:t>
      </w:r>
      <w:r w:rsidR="00F025D7" w:rsidRPr="004E59CE">
        <w:rPr>
          <w:rFonts w:ascii="Arial" w:hAnsi="Arial" w:cs="Arial"/>
          <w:sz w:val="24"/>
          <w:szCs w:val="24"/>
        </w:rPr>
        <w:t>le XXX</w:t>
      </w:r>
      <w:r w:rsidRPr="004E59CE">
        <w:rPr>
          <w:rFonts w:ascii="Arial" w:hAnsi="Arial" w:cs="Arial"/>
          <w:sz w:val="24"/>
          <w:szCs w:val="24"/>
        </w:rPr>
        <w:t xml:space="preserve"> aux coordonnées suivantes : XXXXX</w:t>
      </w:r>
      <w:r w:rsidR="00F025D7" w:rsidRPr="004E59CE">
        <w:rPr>
          <w:rFonts w:ascii="Arial" w:hAnsi="Arial" w:cs="Arial"/>
          <w:sz w:val="24"/>
          <w:szCs w:val="24"/>
        </w:rPr>
        <w:t xml:space="preserve">. </w:t>
      </w:r>
    </w:p>
    <w:p w:rsidR="006720AB" w:rsidRPr="004E59CE" w:rsidRDefault="00F025D7" w:rsidP="004E59CE">
      <w:pPr>
        <w:jc w:val="both"/>
        <w:rPr>
          <w:rFonts w:ascii="Arial" w:hAnsi="Arial" w:cs="Arial"/>
          <w:sz w:val="24"/>
          <w:szCs w:val="24"/>
        </w:rPr>
      </w:pPr>
      <w:r w:rsidRPr="004E59CE">
        <w:rPr>
          <w:rFonts w:ascii="Arial" w:hAnsi="Arial" w:cs="Arial"/>
          <w:sz w:val="24"/>
          <w:szCs w:val="24"/>
        </w:rPr>
        <w:t xml:space="preserve">Si vous </w:t>
      </w:r>
      <w:r w:rsidR="002527C1" w:rsidRPr="004E59CE">
        <w:rPr>
          <w:rFonts w:ascii="Arial" w:hAnsi="Arial" w:cs="Arial"/>
          <w:sz w:val="24"/>
          <w:szCs w:val="24"/>
        </w:rPr>
        <w:t xml:space="preserve">avez </w:t>
      </w:r>
      <w:r w:rsidRPr="004E59CE">
        <w:rPr>
          <w:rFonts w:ascii="Arial" w:hAnsi="Arial" w:cs="Arial"/>
          <w:sz w:val="24"/>
          <w:szCs w:val="24"/>
        </w:rPr>
        <w:t>besoin de compléments d’informations</w:t>
      </w:r>
      <w:r w:rsidR="0086394E" w:rsidRPr="004E59CE">
        <w:rPr>
          <w:rFonts w:ascii="Arial" w:hAnsi="Arial" w:cs="Arial"/>
          <w:sz w:val="24"/>
          <w:szCs w:val="24"/>
        </w:rPr>
        <w:t>,</w:t>
      </w:r>
      <w:r w:rsidRPr="004E59CE">
        <w:rPr>
          <w:rFonts w:ascii="Arial" w:hAnsi="Arial" w:cs="Arial"/>
          <w:sz w:val="24"/>
          <w:szCs w:val="24"/>
        </w:rPr>
        <w:t xml:space="preserve"> quel</w:t>
      </w:r>
      <w:r w:rsidR="002527C1" w:rsidRPr="004E59CE">
        <w:rPr>
          <w:rFonts w:ascii="Arial" w:hAnsi="Arial" w:cs="Arial"/>
          <w:sz w:val="24"/>
          <w:szCs w:val="24"/>
        </w:rPr>
        <w:t>s</w:t>
      </w:r>
      <w:r w:rsidRPr="004E59CE">
        <w:rPr>
          <w:rFonts w:ascii="Arial" w:hAnsi="Arial" w:cs="Arial"/>
          <w:sz w:val="24"/>
          <w:szCs w:val="24"/>
        </w:rPr>
        <w:t xml:space="preserve"> qu’il</w:t>
      </w:r>
      <w:r w:rsidR="002527C1" w:rsidRPr="004E59CE">
        <w:rPr>
          <w:rFonts w:ascii="Arial" w:hAnsi="Arial" w:cs="Arial"/>
          <w:sz w:val="24"/>
          <w:szCs w:val="24"/>
        </w:rPr>
        <w:t>s</w:t>
      </w:r>
      <w:r w:rsidRPr="004E59CE">
        <w:rPr>
          <w:rFonts w:ascii="Arial" w:hAnsi="Arial" w:cs="Arial"/>
          <w:sz w:val="24"/>
          <w:szCs w:val="24"/>
        </w:rPr>
        <w:t xml:space="preserve"> soi</w:t>
      </w:r>
      <w:r w:rsidR="002527C1" w:rsidRPr="004E59CE">
        <w:rPr>
          <w:rFonts w:ascii="Arial" w:hAnsi="Arial" w:cs="Arial"/>
          <w:sz w:val="24"/>
          <w:szCs w:val="24"/>
        </w:rPr>
        <w:t>en</w:t>
      </w:r>
      <w:r w:rsidRPr="004E59CE">
        <w:rPr>
          <w:rFonts w:ascii="Arial" w:hAnsi="Arial" w:cs="Arial"/>
          <w:sz w:val="24"/>
          <w:szCs w:val="24"/>
        </w:rPr>
        <w:t xml:space="preserve">t, n’hésitez pas à nous contacter au numéro </w:t>
      </w:r>
      <w:r w:rsidR="002527C1" w:rsidRPr="004E59CE">
        <w:rPr>
          <w:rFonts w:ascii="Arial" w:hAnsi="Arial" w:cs="Arial"/>
          <w:sz w:val="24"/>
          <w:szCs w:val="24"/>
        </w:rPr>
        <w:t xml:space="preserve">suivant : </w:t>
      </w:r>
      <w:r w:rsidRPr="004E59CE">
        <w:rPr>
          <w:rFonts w:ascii="Arial" w:hAnsi="Arial" w:cs="Arial"/>
          <w:sz w:val="24"/>
          <w:szCs w:val="24"/>
        </w:rPr>
        <w:t>XXXXX.</w:t>
      </w:r>
    </w:p>
    <w:bookmarkEnd w:id="0"/>
    <w:p w:rsidR="00A93D97" w:rsidRPr="004E59CE" w:rsidRDefault="002527C1" w:rsidP="004E59CE">
      <w:pPr>
        <w:jc w:val="both"/>
        <w:rPr>
          <w:rFonts w:ascii="Arial" w:hAnsi="Arial" w:cs="Arial"/>
          <w:sz w:val="24"/>
          <w:szCs w:val="24"/>
        </w:rPr>
      </w:pPr>
      <w:r w:rsidRPr="004E59CE">
        <w:rPr>
          <w:rFonts w:ascii="Arial" w:hAnsi="Arial" w:cs="Arial"/>
          <w:sz w:val="24"/>
          <w:szCs w:val="24"/>
        </w:rPr>
        <w:t>En</w:t>
      </w:r>
      <w:r w:rsidR="00A93D97" w:rsidRPr="004E59CE">
        <w:rPr>
          <w:rFonts w:ascii="Arial" w:hAnsi="Arial" w:cs="Arial"/>
          <w:sz w:val="24"/>
          <w:szCs w:val="24"/>
        </w:rPr>
        <w:t xml:space="preserve"> vous remerciant de votre </w:t>
      </w:r>
      <w:r w:rsidR="003006C2">
        <w:rPr>
          <w:rFonts w:ascii="Arial" w:hAnsi="Arial" w:cs="Arial"/>
          <w:sz w:val="24"/>
          <w:szCs w:val="24"/>
        </w:rPr>
        <w:t>attention</w:t>
      </w:r>
      <w:r w:rsidR="00A93D97" w:rsidRPr="004E59CE">
        <w:rPr>
          <w:rFonts w:ascii="Arial" w:hAnsi="Arial" w:cs="Arial"/>
          <w:sz w:val="24"/>
          <w:szCs w:val="24"/>
        </w:rPr>
        <w:t>, nous vous adressons, Madame, M</w:t>
      </w:r>
      <w:r w:rsidR="003006C2">
        <w:rPr>
          <w:rFonts w:ascii="Arial" w:hAnsi="Arial" w:cs="Arial"/>
          <w:sz w:val="24"/>
          <w:szCs w:val="24"/>
        </w:rPr>
        <w:t>ademoiselle, M</w:t>
      </w:r>
      <w:r w:rsidR="00A93D97" w:rsidRPr="004E59CE">
        <w:rPr>
          <w:rFonts w:ascii="Arial" w:hAnsi="Arial" w:cs="Arial"/>
          <w:sz w:val="24"/>
          <w:szCs w:val="24"/>
        </w:rPr>
        <w:t>onsieur, nos meilleures salutations.</w:t>
      </w:r>
    </w:p>
    <w:p w:rsidR="00A93D97" w:rsidRPr="004E59CE" w:rsidRDefault="00A93D97" w:rsidP="004E59CE">
      <w:pPr>
        <w:jc w:val="both"/>
        <w:rPr>
          <w:rFonts w:ascii="Arial" w:hAnsi="Arial" w:cs="Arial"/>
          <w:sz w:val="24"/>
          <w:szCs w:val="24"/>
        </w:rPr>
      </w:pPr>
    </w:p>
    <w:p w:rsidR="00C944F2" w:rsidRPr="004E59CE" w:rsidRDefault="00A93D97" w:rsidP="004E59CE">
      <w:pPr>
        <w:jc w:val="both"/>
        <w:rPr>
          <w:rFonts w:ascii="Arial" w:hAnsi="Arial" w:cs="Arial"/>
          <w:sz w:val="24"/>
          <w:szCs w:val="24"/>
        </w:rPr>
      </w:pPr>
      <w:r w:rsidRPr="004E59CE">
        <w:rPr>
          <w:rFonts w:ascii="Arial" w:hAnsi="Arial" w:cs="Arial"/>
          <w:sz w:val="24"/>
          <w:szCs w:val="24"/>
        </w:rPr>
        <w:t>Le Directeur</w:t>
      </w:r>
    </w:p>
    <w:p w:rsidR="00C944F2" w:rsidRPr="004E59CE" w:rsidRDefault="00C944F2" w:rsidP="004E59CE">
      <w:pPr>
        <w:jc w:val="both"/>
        <w:rPr>
          <w:rFonts w:ascii="Arial" w:hAnsi="Arial" w:cs="Arial"/>
          <w:sz w:val="24"/>
          <w:szCs w:val="24"/>
        </w:rPr>
      </w:pPr>
    </w:p>
    <w:p w:rsidR="003B64FB" w:rsidRPr="004E59CE" w:rsidRDefault="003B64FB" w:rsidP="004E59CE">
      <w:pPr>
        <w:jc w:val="both"/>
        <w:rPr>
          <w:rFonts w:ascii="Arial" w:hAnsi="Arial" w:cs="Arial"/>
          <w:sz w:val="24"/>
          <w:szCs w:val="24"/>
        </w:rPr>
      </w:pPr>
    </w:p>
    <w:sectPr w:rsidR="003B64FB" w:rsidRPr="004E59CE" w:rsidSect="00C7171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B41"/>
    <w:multiLevelType w:val="hybridMultilevel"/>
    <w:tmpl w:val="98743704"/>
    <w:lvl w:ilvl="0" w:tplc="BC50FAF8">
      <w:numFmt w:val="bullet"/>
      <w:lvlText w:val="-"/>
      <w:lvlJc w:val="left"/>
      <w:pPr>
        <w:tabs>
          <w:tab w:val="num" w:pos="3198"/>
        </w:tabs>
        <w:ind w:left="3198" w:hanging="360"/>
      </w:pPr>
      <w:rPr>
        <w:rFonts w:ascii="Times New Roman" w:eastAsia="Times New Roman" w:hAnsi="Times New Roman" w:hint="default"/>
      </w:rPr>
    </w:lvl>
    <w:lvl w:ilvl="1" w:tplc="040C0003" w:tentative="1">
      <w:start w:val="1"/>
      <w:numFmt w:val="bullet"/>
      <w:lvlText w:val="o"/>
      <w:lvlJc w:val="left"/>
      <w:pPr>
        <w:tabs>
          <w:tab w:val="num" w:pos="3918"/>
        </w:tabs>
        <w:ind w:left="3918" w:hanging="360"/>
      </w:pPr>
      <w:rPr>
        <w:rFonts w:ascii="Courier New" w:hAnsi="Courier New" w:hint="default"/>
      </w:rPr>
    </w:lvl>
    <w:lvl w:ilvl="2" w:tplc="040C0005" w:tentative="1">
      <w:start w:val="1"/>
      <w:numFmt w:val="bullet"/>
      <w:lvlText w:val=""/>
      <w:lvlJc w:val="left"/>
      <w:pPr>
        <w:tabs>
          <w:tab w:val="num" w:pos="4638"/>
        </w:tabs>
        <w:ind w:left="4638" w:hanging="360"/>
      </w:pPr>
      <w:rPr>
        <w:rFonts w:ascii="Wingdings" w:hAnsi="Wingdings" w:hint="default"/>
      </w:rPr>
    </w:lvl>
    <w:lvl w:ilvl="3" w:tplc="040C0001" w:tentative="1">
      <w:start w:val="1"/>
      <w:numFmt w:val="bullet"/>
      <w:lvlText w:val=""/>
      <w:lvlJc w:val="left"/>
      <w:pPr>
        <w:tabs>
          <w:tab w:val="num" w:pos="5358"/>
        </w:tabs>
        <w:ind w:left="5358" w:hanging="360"/>
      </w:pPr>
      <w:rPr>
        <w:rFonts w:ascii="Symbol" w:hAnsi="Symbol" w:hint="default"/>
      </w:rPr>
    </w:lvl>
    <w:lvl w:ilvl="4" w:tplc="040C0003" w:tentative="1">
      <w:start w:val="1"/>
      <w:numFmt w:val="bullet"/>
      <w:lvlText w:val="o"/>
      <w:lvlJc w:val="left"/>
      <w:pPr>
        <w:tabs>
          <w:tab w:val="num" w:pos="6078"/>
        </w:tabs>
        <w:ind w:left="6078" w:hanging="360"/>
      </w:pPr>
      <w:rPr>
        <w:rFonts w:ascii="Courier New" w:hAnsi="Courier New" w:hint="default"/>
      </w:rPr>
    </w:lvl>
    <w:lvl w:ilvl="5" w:tplc="040C0005" w:tentative="1">
      <w:start w:val="1"/>
      <w:numFmt w:val="bullet"/>
      <w:lvlText w:val=""/>
      <w:lvlJc w:val="left"/>
      <w:pPr>
        <w:tabs>
          <w:tab w:val="num" w:pos="6798"/>
        </w:tabs>
        <w:ind w:left="6798" w:hanging="360"/>
      </w:pPr>
      <w:rPr>
        <w:rFonts w:ascii="Wingdings" w:hAnsi="Wingdings" w:hint="default"/>
      </w:rPr>
    </w:lvl>
    <w:lvl w:ilvl="6" w:tplc="040C0001" w:tentative="1">
      <w:start w:val="1"/>
      <w:numFmt w:val="bullet"/>
      <w:lvlText w:val=""/>
      <w:lvlJc w:val="left"/>
      <w:pPr>
        <w:tabs>
          <w:tab w:val="num" w:pos="7518"/>
        </w:tabs>
        <w:ind w:left="7518" w:hanging="360"/>
      </w:pPr>
      <w:rPr>
        <w:rFonts w:ascii="Symbol" w:hAnsi="Symbol" w:hint="default"/>
      </w:rPr>
    </w:lvl>
    <w:lvl w:ilvl="7" w:tplc="040C0003" w:tentative="1">
      <w:start w:val="1"/>
      <w:numFmt w:val="bullet"/>
      <w:lvlText w:val="o"/>
      <w:lvlJc w:val="left"/>
      <w:pPr>
        <w:tabs>
          <w:tab w:val="num" w:pos="8238"/>
        </w:tabs>
        <w:ind w:left="8238" w:hanging="360"/>
      </w:pPr>
      <w:rPr>
        <w:rFonts w:ascii="Courier New" w:hAnsi="Courier New" w:hint="default"/>
      </w:rPr>
    </w:lvl>
    <w:lvl w:ilvl="8" w:tplc="040C0005" w:tentative="1">
      <w:start w:val="1"/>
      <w:numFmt w:val="bullet"/>
      <w:lvlText w:val=""/>
      <w:lvlJc w:val="left"/>
      <w:pPr>
        <w:tabs>
          <w:tab w:val="num" w:pos="8958"/>
        </w:tabs>
        <w:ind w:left="8958" w:hanging="360"/>
      </w:pPr>
      <w:rPr>
        <w:rFonts w:ascii="Wingdings" w:hAnsi="Wingdings" w:hint="default"/>
      </w:rPr>
    </w:lvl>
  </w:abstractNum>
  <w:abstractNum w:abstractNumId="1">
    <w:nsid w:val="79F32A5E"/>
    <w:multiLevelType w:val="hybridMultilevel"/>
    <w:tmpl w:val="C8B086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A22F79"/>
    <w:multiLevelType w:val="hybridMultilevel"/>
    <w:tmpl w:val="EEB8C7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41"/>
    <w:rsid w:val="0000451D"/>
    <w:rsid w:val="00046259"/>
    <w:rsid w:val="000E5CDB"/>
    <w:rsid w:val="001100FC"/>
    <w:rsid w:val="00130919"/>
    <w:rsid w:val="0014559B"/>
    <w:rsid w:val="001B1952"/>
    <w:rsid w:val="001E3E04"/>
    <w:rsid w:val="002059D4"/>
    <w:rsid w:val="00206E5C"/>
    <w:rsid w:val="002527C1"/>
    <w:rsid w:val="00273F4E"/>
    <w:rsid w:val="00287DF0"/>
    <w:rsid w:val="003006C2"/>
    <w:rsid w:val="003118B7"/>
    <w:rsid w:val="003535A2"/>
    <w:rsid w:val="00376773"/>
    <w:rsid w:val="00387E4A"/>
    <w:rsid w:val="003B64FB"/>
    <w:rsid w:val="003C5E31"/>
    <w:rsid w:val="00431564"/>
    <w:rsid w:val="004529C1"/>
    <w:rsid w:val="00455B50"/>
    <w:rsid w:val="004621CF"/>
    <w:rsid w:val="004E59CE"/>
    <w:rsid w:val="00526D83"/>
    <w:rsid w:val="0055468A"/>
    <w:rsid w:val="0059282B"/>
    <w:rsid w:val="005B4E86"/>
    <w:rsid w:val="0061582B"/>
    <w:rsid w:val="00635755"/>
    <w:rsid w:val="00647BCA"/>
    <w:rsid w:val="0066048F"/>
    <w:rsid w:val="006720AB"/>
    <w:rsid w:val="00675A6C"/>
    <w:rsid w:val="00724941"/>
    <w:rsid w:val="007549A8"/>
    <w:rsid w:val="007A0C46"/>
    <w:rsid w:val="007A3F86"/>
    <w:rsid w:val="007B7697"/>
    <w:rsid w:val="007C5185"/>
    <w:rsid w:val="007E4004"/>
    <w:rsid w:val="0086394E"/>
    <w:rsid w:val="008961FB"/>
    <w:rsid w:val="008971A6"/>
    <w:rsid w:val="008E3092"/>
    <w:rsid w:val="00902092"/>
    <w:rsid w:val="009110A8"/>
    <w:rsid w:val="009149E9"/>
    <w:rsid w:val="00925E46"/>
    <w:rsid w:val="0092740F"/>
    <w:rsid w:val="00947F87"/>
    <w:rsid w:val="009A1BC7"/>
    <w:rsid w:val="009B3C4D"/>
    <w:rsid w:val="00A12C80"/>
    <w:rsid w:val="00A67D71"/>
    <w:rsid w:val="00A7088E"/>
    <w:rsid w:val="00A93D97"/>
    <w:rsid w:val="00AA4205"/>
    <w:rsid w:val="00B8350B"/>
    <w:rsid w:val="00BD7742"/>
    <w:rsid w:val="00C56639"/>
    <w:rsid w:val="00C603E7"/>
    <w:rsid w:val="00C7126E"/>
    <w:rsid w:val="00C71718"/>
    <w:rsid w:val="00C944F2"/>
    <w:rsid w:val="00CA75AA"/>
    <w:rsid w:val="00CE3B76"/>
    <w:rsid w:val="00D326CA"/>
    <w:rsid w:val="00D54A14"/>
    <w:rsid w:val="00D66FD7"/>
    <w:rsid w:val="00E20430"/>
    <w:rsid w:val="00E25EC6"/>
    <w:rsid w:val="00E30598"/>
    <w:rsid w:val="00E32CB0"/>
    <w:rsid w:val="00E572D3"/>
    <w:rsid w:val="00EA436F"/>
    <w:rsid w:val="00EA5153"/>
    <w:rsid w:val="00EB34A0"/>
    <w:rsid w:val="00EC6635"/>
    <w:rsid w:val="00ED425A"/>
    <w:rsid w:val="00F025D7"/>
    <w:rsid w:val="00F47EA7"/>
    <w:rsid w:val="00FA08D4"/>
    <w:rsid w:val="00FE17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2B"/>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971A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eastAsia="en-US"/>
    </w:rPr>
  </w:style>
  <w:style w:type="character" w:styleId="Marquedecommentaire">
    <w:name w:val="annotation reference"/>
    <w:basedOn w:val="Policepardfaut"/>
    <w:uiPriority w:val="99"/>
    <w:semiHidden/>
    <w:rsid w:val="008971A6"/>
    <w:rPr>
      <w:rFonts w:cs="Times New Roman"/>
      <w:sz w:val="16"/>
      <w:szCs w:val="16"/>
    </w:rPr>
  </w:style>
  <w:style w:type="paragraph" w:styleId="Commentaire">
    <w:name w:val="annotation text"/>
    <w:basedOn w:val="Normal"/>
    <w:link w:val="CommentaireCar"/>
    <w:uiPriority w:val="99"/>
    <w:semiHidden/>
    <w:rsid w:val="008971A6"/>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8971A6"/>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customStyle="1" w:styleId="AdresseInterne">
    <w:name w:val="AdresseInterne"/>
    <w:basedOn w:val="Normal"/>
    <w:uiPriority w:val="99"/>
    <w:rsid w:val="008971A6"/>
    <w:pPr>
      <w:overflowPunct w:val="0"/>
      <w:autoSpaceDE w:val="0"/>
      <w:autoSpaceDN w:val="0"/>
      <w:adjustRightInd w:val="0"/>
      <w:spacing w:before="480" w:after="0" w:line="240" w:lineRule="auto"/>
      <w:ind w:left="6804"/>
      <w:jc w:val="center"/>
      <w:textAlignment w:val="baseline"/>
    </w:pPr>
    <w:rPr>
      <w:rFonts w:ascii="Courier New" w:hAnsi="Courier New"/>
      <w:sz w:val="20"/>
      <w:szCs w:val="20"/>
      <w:lang w:eastAsia="fr-FR"/>
    </w:rPr>
  </w:style>
  <w:style w:type="paragraph" w:styleId="Paragraphedeliste">
    <w:name w:val="List Paragraph"/>
    <w:basedOn w:val="Normal"/>
    <w:uiPriority w:val="34"/>
    <w:qFormat/>
    <w:rsid w:val="003B64FB"/>
    <w:pPr>
      <w:ind w:left="720"/>
      <w:contextualSpacing/>
    </w:pPr>
  </w:style>
  <w:style w:type="paragraph" w:styleId="Sansinterligne">
    <w:name w:val="No Spacing"/>
    <w:uiPriority w:val="1"/>
    <w:qFormat/>
    <w:rsid w:val="00E572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82B"/>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971A6"/>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imes New Roman" w:hAnsi="Times New Roman" w:cs="Times New Roman"/>
      <w:sz w:val="2"/>
      <w:lang w:eastAsia="en-US"/>
    </w:rPr>
  </w:style>
  <w:style w:type="character" w:styleId="Marquedecommentaire">
    <w:name w:val="annotation reference"/>
    <w:basedOn w:val="Policepardfaut"/>
    <w:uiPriority w:val="99"/>
    <w:semiHidden/>
    <w:rsid w:val="008971A6"/>
    <w:rPr>
      <w:rFonts w:cs="Times New Roman"/>
      <w:sz w:val="16"/>
      <w:szCs w:val="16"/>
    </w:rPr>
  </w:style>
  <w:style w:type="paragraph" w:styleId="Commentaire">
    <w:name w:val="annotation text"/>
    <w:basedOn w:val="Normal"/>
    <w:link w:val="CommentaireCar"/>
    <w:uiPriority w:val="99"/>
    <w:semiHidden/>
    <w:rsid w:val="008971A6"/>
    <w:rPr>
      <w:sz w:val="20"/>
      <w:szCs w:val="20"/>
    </w:rPr>
  </w:style>
  <w:style w:type="character" w:customStyle="1" w:styleId="CommentaireCar">
    <w:name w:val="Commentaire Car"/>
    <w:basedOn w:val="Policepardfaut"/>
    <w:link w:val="Commentaire"/>
    <w:uiPriority w:val="99"/>
    <w:semiHidden/>
    <w:locked/>
    <w:rPr>
      <w:rFonts w:cs="Times New Roman"/>
      <w:sz w:val="20"/>
      <w:szCs w:val="20"/>
      <w:lang w:eastAsia="en-US"/>
    </w:rPr>
  </w:style>
  <w:style w:type="paragraph" w:styleId="Objetducommentaire">
    <w:name w:val="annotation subject"/>
    <w:basedOn w:val="Commentaire"/>
    <w:next w:val="Commentaire"/>
    <w:link w:val="ObjetducommentaireCar"/>
    <w:uiPriority w:val="99"/>
    <w:semiHidden/>
    <w:rsid w:val="008971A6"/>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lang w:eastAsia="en-US"/>
    </w:rPr>
  </w:style>
  <w:style w:type="paragraph" w:customStyle="1" w:styleId="AdresseInterne">
    <w:name w:val="AdresseInterne"/>
    <w:basedOn w:val="Normal"/>
    <w:uiPriority w:val="99"/>
    <w:rsid w:val="008971A6"/>
    <w:pPr>
      <w:overflowPunct w:val="0"/>
      <w:autoSpaceDE w:val="0"/>
      <w:autoSpaceDN w:val="0"/>
      <w:adjustRightInd w:val="0"/>
      <w:spacing w:before="480" w:after="0" w:line="240" w:lineRule="auto"/>
      <w:ind w:left="6804"/>
      <w:jc w:val="center"/>
      <w:textAlignment w:val="baseline"/>
    </w:pPr>
    <w:rPr>
      <w:rFonts w:ascii="Courier New" w:hAnsi="Courier New"/>
      <w:sz w:val="20"/>
      <w:szCs w:val="20"/>
      <w:lang w:eastAsia="fr-FR"/>
    </w:rPr>
  </w:style>
  <w:style w:type="paragraph" w:styleId="Paragraphedeliste">
    <w:name w:val="List Paragraph"/>
    <w:basedOn w:val="Normal"/>
    <w:uiPriority w:val="34"/>
    <w:qFormat/>
    <w:rsid w:val="003B64FB"/>
    <w:pPr>
      <w:ind w:left="720"/>
      <w:contextualSpacing/>
    </w:pPr>
  </w:style>
  <w:style w:type="paragraph" w:styleId="Sansinterligne">
    <w:name w:val="No Spacing"/>
    <w:uiPriority w:val="1"/>
    <w:qFormat/>
    <w:rsid w:val="00E572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FB1A-9CA8-4E14-AEE8-B79FFD39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Appel à candidature pour une représentation des familles et des tuteurs au conseil de la vie sociale du centre renélabreuille</vt:lpstr>
    </vt:vector>
  </TitlesOfParts>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 pour une représentation des familles et des tuteurs au conseil de la vie sociale du centre renélabreuille</dc:title>
  <dc:subject/>
  <dc:creator>christian</dc:creator>
  <cp:keywords/>
  <dc:description/>
  <cp:lastModifiedBy>adminlv1</cp:lastModifiedBy>
  <cp:revision>28</cp:revision>
  <dcterms:created xsi:type="dcterms:W3CDTF">2014-07-18T14:57:00Z</dcterms:created>
  <dcterms:modified xsi:type="dcterms:W3CDTF">2016-02-17T09:06:00Z</dcterms:modified>
</cp:coreProperties>
</file>